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607E25" w:rsidRDefault="00974646" w:rsidP="00513AE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07E25">
        <w:rPr>
          <w:rFonts w:ascii="TH SarabunIT๙" w:hAnsi="TH SarabunIT๙" w:cs="TH SarabunIT๙"/>
          <w:sz w:val="36"/>
          <w:szCs w:val="36"/>
          <w:cs/>
        </w:rPr>
        <w:t>คู่มือสำหรับประชาชน</w:t>
      </w:r>
      <w:r w:rsidR="00513AE8" w:rsidRPr="00607E25">
        <w:rPr>
          <w:rFonts w:ascii="TH SarabunIT๙" w:hAnsi="TH SarabunIT๙" w:cs="TH SarabunIT๙"/>
          <w:sz w:val="36"/>
          <w:szCs w:val="36"/>
        </w:rPr>
        <w:t xml:space="preserve"> : </w:t>
      </w:r>
      <w:r w:rsidR="00081011" w:rsidRPr="00607E25">
        <w:rPr>
          <w:rFonts w:ascii="TH SarabunIT๙" w:hAnsi="TH SarabunIT๙" w:cs="TH SarabunIT๙"/>
          <w:noProof/>
          <w:sz w:val="36"/>
          <w:szCs w:val="36"/>
          <w:cs/>
        </w:rPr>
        <w:t>การแจ้งถมดิน</w:t>
      </w:r>
    </w:p>
    <w:p w:rsidR="00513AE8" w:rsidRPr="00607E25" w:rsidRDefault="00513AE8" w:rsidP="00513AE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607E25">
        <w:rPr>
          <w:rFonts w:ascii="TH SarabunIT๙" w:hAnsi="TH SarabunIT๙" w:cs="TH SarabunIT๙"/>
          <w:sz w:val="36"/>
          <w:szCs w:val="36"/>
          <w:cs/>
        </w:rPr>
        <w:t xml:space="preserve">หน่วยงานที่ให้บริการ </w:t>
      </w:r>
      <w:r w:rsidRPr="00607E25">
        <w:rPr>
          <w:rFonts w:ascii="TH SarabunIT๙" w:hAnsi="TH SarabunIT๙" w:cs="TH SarabunIT๙"/>
          <w:sz w:val="36"/>
          <w:szCs w:val="36"/>
        </w:rPr>
        <w:t>:</w:t>
      </w:r>
      <w:r w:rsidR="008B4E9A" w:rsidRPr="00607E2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B4E9A" w:rsidRPr="00607E25">
        <w:rPr>
          <w:rFonts w:ascii="TH SarabunIT๙" w:hAnsi="TH SarabunIT๙" w:cs="TH SarabunIT๙"/>
          <w:noProof/>
          <w:sz w:val="36"/>
          <w:szCs w:val="36"/>
          <w:cs/>
        </w:rPr>
        <w:t>องค์การบริหารส่วนตำบลบางตาเถร อำเภอสองพี่น้อง จังหวัดสุพรรณบุรี</w:t>
      </w:r>
      <w:r w:rsidR="00081011" w:rsidRPr="00607E25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974646" w:rsidRPr="00607E25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7E2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E4F9F" wp14:editId="6C81489F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607E2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7E25">
        <w:rPr>
          <w:rFonts w:ascii="TH SarabunIT๙" w:hAnsi="TH SarabunIT๙" w:cs="TH SarabunIT๙"/>
          <w:noProof/>
          <w:sz w:val="32"/>
          <w:szCs w:val="32"/>
        </w:rPr>
        <w:t>1.</w:t>
      </w:r>
      <w:r w:rsidRPr="00607E25">
        <w:rPr>
          <w:rFonts w:ascii="TH SarabunIT๙" w:hAnsi="TH SarabunIT๙" w:cs="TH SarabunIT๙"/>
          <w:noProof/>
          <w:sz w:val="32"/>
          <w:szCs w:val="32"/>
          <w:cs/>
        </w:rPr>
        <w:t>การถมดินที่ต้องแจ้งต่อเจ้าพนักงานท้องถิ่นจะต้องมีองค์ประกอบที่ครบถ้วน ดังนี้</w:t>
      </w:r>
      <w:r w:rsidRPr="00607E25">
        <w:rPr>
          <w:rFonts w:ascii="TH SarabunIT๙" w:hAnsi="TH SarabunIT๙" w:cs="TH SarabunIT๙"/>
          <w:noProof/>
          <w:sz w:val="32"/>
          <w:szCs w:val="32"/>
        </w:rPr>
        <w:br/>
        <w:t xml:space="preserve">         1.1</w:t>
      </w:r>
      <w:r w:rsidRPr="00607E25">
        <w:rPr>
          <w:rFonts w:ascii="TH SarabunIT๙" w:hAnsi="TH SarabunIT๙" w:cs="TH SarabunIT๙"/>
          <w:noProof/>
          <w:sz w:val="32"/>
          <w:szCs w:val="32"/>
          <w:cs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 ได้แก่</w:t>
      </w:r>
      <w:r w:rsidRPr="00607E25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1) </w:t>
      </w:r>
      <w:r w:rsidRPr="00607E25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607E25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2) </w:t>
      </w:r>
      <w:r w:rsidRPr="00607E25">
        <w:rPr>
          <w:rFonts w:ascii="TH SarabunIT๙" w:hAnsi="TH SarabunIT๙" w:cs="TH SarabunIT๙"/>
          <w:noProof/>
          <w:sz w:val="32"/>
          <w:szCs w:val="32"/>
          <w:cs/>
        </w:rPr>
        <w:t>กรุงเทพมหานคร</w:t>
      </w:r>
      <w:r w:rsidRPr="00607E25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3) </w:t>
      </w:r>
      <w:r w:rsidRPr="00607E25">
        <w:rPr>
          <w:rFonts w:ascii="TH SarabunIT๙" w:hAnsi="TH SarabunIT๙" w:cs="TH SarabunIT๙"/>
          <w:noProof/>
          <w:sz w:val="32"/>
          <w:szCs w:val="32"/>
          <w:cs/>
        </w:rPr>
        <w:t>เมืองพัทยา</w:t>
      </w:r>
      <w:r w:rsidRPr="00607E25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4) </w:t>
      </w:r>
      <w:r w:rsidRPr="00607E25"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</w:r>
      <w:r w:rsidRPr="00607E25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5) </w:t>
      </w:r>
      <w:r w:rsidRPr="00607E25">
        <w:rPr>
          <w:rFonts w:ascii="TH SarabunIT๙" w:hAnsi="TH SarabunIT๙" w:cs="TH SarabunIT๙"/>
          <w:noProof/>
          <w:sz w:val="32"/>
          <w:szCs w:val="32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607E25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6) </w:t>
      </w:r>
      <w:r w:rsidRPr="00607E25">
        <w:rPr>
          <w:rFonts w:ascii="TH SarabunIT๙" w:hAnsi="TH SarabunIT๙" w:cs="TH SarabunIT๙"/>
          <w:noProof/>
          <w:sz w:val="32"/>
          <w:szCs w:val="32"/>
          <w:cs/>
        </w:rPr>
        <w:t>เขตผังเมืองรวมตามกฎหมายว่าด้วยการผังเมือง</w:t>
      </w:r>
      <w:r w:rsidRPr="00607E25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7) </w:t>
      </w:r>
      <w:r w:rsidRPr="00607E25">
        <w:rPr>
          <w:rFonts w:ascii="TH SarabunIT๙" w:hAnsi="TH SarabunIT๙" w:cs="TH SarabunIT๙"/>
          <w:noProof/>
          <w:sz w:val="32"/>
          <w:szCs w:val="32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607E25">
        <w:rPr>
          <w:rFonts w:ascii="TH SarabunIT๙" w:hAnsi="TH SarabunIT๙" w:cs="TH SarabunIT๙"/>
          <w:noProof/>
          <w:sz w:val="32"/>
          <w:szCs w:val="32"/>
        </w:rPr>
        <w:t>(</w:t>
      </w:r>
      <w:r w:rsidRPr="00607E25">
        <w:rPr>
          <w:rFonts w:ascii="TH SarabunIT๙" w:hAnsi="TH SarabunIT๙" w:cs="TH SarabunIT๙"/>
          <w:noProof/>
          <w:sz w:val="32"/>
          <w:szCs w:val="32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607E25">
        <w:rPr>
          <w:rFonts w:ascii="TH SarabunIT๙" w:hAnsi="TH SarabunIT๙" w:cs="TH SarabunIT๙"/>
          <w:noProof/>
          <w:sz w:val="32"/>
          <w:szCs w:val="32"/>
        </w:rPr>
        <w:t>)</w:t>
      </w:r>
      <w:r w:rsidRPr="00607E25">
        <w:rPr>
          <w:rFonts w:ascii="TH SarabunIT๙" w:hAnsi="TH SarabunIT๙" w:cs="TH SarabunIT๙"/>
          <w:noProof/>
          <w:sz w:val="32"/>
          <w:szCs w:val="32"/>
        </w:rPr>
        <w:br/>
        <w:t xml:space="preserve">         1.2</w:t>
      </w:r>
      <w:r w:rsidRPr="00607E25">
        <w:rPr>
          <w:rFonts w:ascii="TH SarabunIT๙" w:hAnsi="TH SarabunIT๙" w:cs="TH SarabunIT๙"/>
          <w:noProof/>
          <w:sz w:val="32"/>
          <w:szCs w:val="32"/>
          <w:cs/>
        </w:rPr>
        <w:t xml:space="preserve">การดำเนินการถมดินเข้าลักษณะตามมาตรา </w:t>
      </w:r>
      <w:r w:rsidRPr="00607E25">
        <w:rPr>
          <w:rFonts w:ascii="TH SarabunIT๙" w:hAnsi="TH SarabunIT๙" w:cs="TH SarabunIT๙"/>
          <w:noProof/>
          <w:sz w:val="32"/>
          <w:szCs w:val="32"/>
        </w:rPr>
        <w:t xml:space="preserve">26 </w:t>
      </w:r>
      <w:r w:rsidRPr="00607E25">
        <w:rPr>
          <w:rFonts w:ascii="TH SarabunIT๙" w:hAnsi="TH SarabunIT๙" w:cs="TH SarabunIT๙"/>
          <w:noProof/>
          <w:sz w:val="32"/>
          <w:szCs w:val="32"/>
          <w:cs/>
        </w:rPr>
        <w:t xml:space="preserve">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 และมีพื้นที่เกิน </w:t>
      </w:r>
      <w:r w:rsidRPr="00607E25">
        <w:rPr>
          <w:rFonts w:ascii="TH SarabunIT๙" w:hAnsi="TH SarabunIT๙" w:cs="TH SarabunIT๙"/>
          <w:noProof/>
          <w:sz w:val="32"/>
          <w:szCs w:val="32"/>
        </w:rPr>
        <w:t xml:space="preserve">2,000 </w:t>
      </w:r>
      <w:r w:rsidRPr="00607E25">
        <w:rPr>
          <w:rFonts w:ascii="TH SarabunIT๙" w:hAnsi="TH SarabunIT๙" w:cs="TH SarabunIT๙"/>
          <w:noProof/>
          <w:sz w:val="32"/>
          <w:szCs w:val="32"/>
          <w:cs/>
        </w:rPr>
        <w:t>ตารางเมตร หรือมีพื้นที่เกินกว่าที่เจ้าพนักงานท้องถิ่นประกาศกำหนด 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Pr="00607E25">
        <w:rPr>
          <w:rFonts w:ascii="TH SarabunIT๙" w:hAnsi="TH SarabunIT๙" w:cs="TH SarabunIT๙"/>
          <w:noProof/>
          <w:sz w:val="32"/>
          <w:szCs w:val="32"/>
        </w:rPr>
        <w:br/>
        <w:t xml:space="preserve">     2. </w:t>
      </w:r>
      <w:r w:rsidRPr="00607E25">
        <w:rPr>
          <w:rFonts w:ascii="TH SarabunIT๙" w:hAnsi="TH SarabunIT๙" w:cs="TH SarabunIT๙"/>
          <w:noProof/>
          <w:sz w:val="32"/>
          <w:szCs w:val="32"/>
          <w:cs/>
        </w:rPr>
        <w:t>การพิจารณารับแจ้งการถมดิน</w:t>
      </w:r>
      <w:r w:rsidRPr="00607E25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607E25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</w:t>
      </w:r>
      <w:r w:rsidRPr="00607E25">
        <w:rPr>
          <w:rFonts w:ascii="TH SarabunIT๙" w:hAnsi="TH SarabunIT๙" w:cs="TH SarabunIT๙"/>
          <w:noProof/>
          <w:sz w:val="32"/>
          <w:szCs w:val="32"/>
        </w:rPr>
        <w:t>7</w:t>
      </w:r>
      <w:r w:rsidRPr="00607E25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</w:t>
      </w:r>
      <w:r w:rsidRPr="00607E25">
        <w:rPr>
          <w:rFonts w:ascii="TH SarabunIT๙" w:hAnsi="TH SarabunIT๙" w:cs="TH SarabunIT๙"/>
          <w:noProof/>
          <w:sz w:val="32"/>
          <w:szCs w:val="32"/>
        </w:rPr>
        <w:t>7</w:t>
      </w:r>
      <w:r w:rsidRPr="00607E25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นับแต่วันที่มีการแจ้ง ถ้าผู้แจ้งไม่แก้ไขให้ถูกต้องภายใน </w:t>
      </w:r>
      <w:r w:rsidRPr="00607E25">
        <w:rPr>
          <w:rFonts w:ascii="TH SarabunIT๙" w:hAnsi="TH SarabunIT๙" w:cs="TH SarabunIT๙"/>
          <w:noProof/>
          <w:sz w:val="32"/>
          <w:szCs w:val="32"/>
        </w:rPr>
        <w:t>7</w:t>
      </w:r>
      <w:r w:rsidRPr="00607E25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</w:t>
      </w:r>
      <w:r w:rsidRPr="00607E25">
        <w:rPr>
          <w:rFonts w:ascii="TH SarabunIT๙" w:hAnsi="TH SarabunIT๙" w:cs="TH SarabunIT๙"/>
          <w:noProof/>
          <w:sz w:val="32"/>
          <w:szCs w:val="32"/>
        </w:rPr>
        <w:t>3</w:t>
      </w:r>
      <w:r w:rsidRPr="00607E25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วันนับแต่วันที่ได้รับแจ้งที่ถูกต้อง</w:t>
      </w:r>
      <w:r w:rsidRPr="00607E25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607E2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07E25" w:rsidRDefault="00607E25" w:rsidP="009A04E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07E25" w:rsidRDefault="00607E25" w:rsidP="009A04E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07E25" w:rsidRDefault="00607E25" w:rsidP="009A04E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07E25" w:rsidRDefault="00607E25" w:rsidP="009A04E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07E25" w:rsidRDefault="00607E25" w:rsidP="009A04E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607E25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607E2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p w:rsidR="00081011" w:rsidRPr="00607E25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607E25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607E25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07E2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607E25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ส่วนโยธา่ องค์การบริหารส่วนตำบลบางตาเถร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607E25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607E25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7E2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607E25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607E2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607E2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607E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607E25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081011" w:rsidRPr="00607E2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607E25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07E2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07E2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07E2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07E2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607E25" w:rsidTr="00310762">
        <w:tc>
          <w:tcPr>
            <w:tcW w:w="846" w:type="dxa"/>
          </w:tcPr>
          <w:p w:rsidR="0067367B" w:rsidRPr="00607E2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07E2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607E2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ผู้แจ้งยื่นเอกสารแจ้งการถมดิน ตามที่กำหนดให้เจ้าพนักงานท้องถิ่นดำเนินการตรวจสอบข้อมูล</w:t>
            </w:r>
          </w:p>
          <w:p w:rsidR="001A5925" w:rsidRPr="00607E2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องค์การบริหารส่วนตำบลบางตาเถร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607E2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607E2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607E2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607E25" w:rsidTr="00310762">
        <w:tc>
          <w:tcPr>
            <w:tcW w:w="846" w:type="dxa"/>
          </w:tcPr>
          <w:p w:rsidR="0067367B" w:rsidRPr="00607E2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07E2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607E2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</w:t>
            </w: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A5925" w:rsidRPr="00607E2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องค์การบริหารส่วนตำบลบางตาเถร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607E2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607E2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607E2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607E25" w:rsidTr="00310762">
        <w:tc>
          <w:tcPr>
            <w:tcW w:w="846" w:type="dxa"/>
          </w:tcPr>
          <w:p w:rsidR="0067367B" w:rsidRPr="00607E2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07E2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607E2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เจ้าพนักงานท้องถิ่นออกใบรับแจ้ง</w:t>
            </w: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และแจ้งให้ผู้แจ้งมารับใบรับแจ้ง</w:t>
            </w:r>
          </w:p>
          <w:p w:rsidR="001A5925" w:rsidRPr="00607E2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องค์การบริหารส่วนตำบลบางตาเถร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607E2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607E2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607E2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607E25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607E25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607E25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07E2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607E2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607E2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607E25" w:rsidTr="000E5F48">
        <w:tc>
          <w:tcPr>
            <w:tcW w:w="846" w:type="dxa"/>
          </w:tcPr>
          <w:p w:rsidR="00E8524B" w:rsidRPr="00607E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07E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07E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607E25" w:rsidRDefault="00607E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07E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07E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07E25" w:rsidTr="000E5F48">
        <w:tc>
          <w:tcPr>
            <w:tcW w:w="846" w:type="dxa"/>
          </w:tcPr>
          <w:p w:rsidR="00E8524B" w:rsidRPr="00607E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07E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07E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07E25" w:rsidRDefault="00607E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812507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07E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07E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07E25" w:rsidTr="000E5F48">
        <w:tc>
          <w:tcPr>
            <w:tcW w:w="846" w:type="dxa"/>
          </w:tcPr>
          <w:p w:rsidR="00E8524B" w:rsidRPr="00607E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07E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07E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แผนผังบริเวณที่ประสงค์จะดำเนินการถมดิน</w:t>
            </w:r>
          </w:p>
          <w:p w:rsidR="00CD595C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07E25" w:rsidRDefault="00607E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51865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07E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07E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607E25" w:rsidTr="000E5F48">
        <w:tc>
          <w:tcPr>
            <w:tcW w:w="846" w:type="dxa"/>
          </w:tcPr>
          <w:p w:rsidR="00E8524B" w:rsidRPr="00607E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07E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07E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07E25" w:rsidRDefault="00607E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9931737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07E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07E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07E25" w:rsidTr="000E5F48">
        <w:tc>
          <w:tcPr>
            <w:tcW w:w="846" w:type="dxa"/>
          </w:tcPr>
          <w:p w:rsidR="00E8524B" w:rsidRPr="00607E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07E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07E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แบบแปลน รายการประกอบแบบแปลน</w:t>
            </w:r>
          </w:p>
          <w:p w:rsidR="00CD595C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07E25" w:rsidRDefault="00607E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50596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07E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07E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07E25" w:rsidTr="000E5F48">
        <w:tc>
          <w:tcPr>
            <w:tcW w:w="846" w:type="dxa"/>
          </w:tcPr>
          <w:p w:rsidR="00E8524B" w:rsidRPr="00607E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07E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07E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 น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 ส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 พร้อมเจ้าของที่ดินลงนามรับรองสำเนา ทุกหน้า</w:t>
            </w:r>
          </w:p>
          <w:p w:rsidR="00CD595C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07E25" w:rsidRDefault="00607E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099661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07E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07E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07E25" w:rsidTr="000E5F48">
        <w:tc>
          <w:tcPr>
            <w:tcW w:w="846" w:type="dxa"/>
          </w:tcPr>
          <w:p w:rsidR="00E8524B" w:rsidRPr="00607E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07E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07E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หนังสือมอบอำนาจกรณีให้บุคคลอื่นยื่นแจ้งการถมดิน</w:t>
            </w:r>
          </w:p>
          <w:p w:rsidR="00CD595C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07E25" w:rsidRDefault="00607E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01441215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07E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07E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07E25" w:rsidTr="000E5F48">
        <w:tc>
          <w:tcPr>
            <w:tcW w:w="846" w:type="dxa"/>
          </w:tcPr>
          <w:p w:rsidR="00E8524B" w:rsidRPr="00607E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07E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07E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07E25" w:rsidRDefault="00607E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93257442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07E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07E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07E25" w:rsidTr="000E5F48">
        <w:tc>
          <w:tcPr>
            <w:tcW w:w="846" w:type="dxa"/>
          </w:tcPr>
          <w:p w:rsidR="00E8524B" w:rsidRPr="00607E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07E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07E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รายการคำนวณ 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2,000 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ตารางเมตร และมีความสูงของเนินดินตั้งแต่ 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 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เมตรขึ้นไป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ไม่ต่ำกว่าระดับสามัญวิศวกร กรณีพื้นที่เกิน 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2,000 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ตารางเมตรและมีความสูงของเนินดินเกิน 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 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เมตร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ระดับวุฒิวิศวกร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07E25" w:rsidRDefault="00607E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46843282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07E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07E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607E25" w:rsidTr="000E5F48">
        <w:tc>
          <w:tcPr>
            <w:tcW w:w="846" w:type="dxa"/>
          </w:tcPr>
          <w:p w:rsidR="00E8524B" w:rsidRPr="00607E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07E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07E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ชื่อผู้ควบคุมงาน 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2,000 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ตารางเมตร และมีความสูงของเนินดินตั้งแต่ 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 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เมตรขึ้นไป ต้องเป็นผู้ได้รับใบอนุญาตประกอบวิชาชีพวิศวกรรมควบคุม สาขาวิศวกรรมโยธา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07E25" w:rsidRDefault="00607E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8190334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07E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07E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07E25" w:rsidTr="000E5F48">
        <w:tc>
          <w:tcPr>
            <w:tcW w:w="846" w:type="dxa"/>
          </w:tcPr>
          <w:p w:rsidR="00E8524B" w:rsidRPr="00607E2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07E2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07E2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ชื่อและที่อยู่ของผู้แจ้งการถมดิน</w:t>
            </w:r>
          </w:p>
          <w:p w:rsidR="00CD595C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607E2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607E25" w:rsidRDefault="00607E2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94252646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07E2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07E2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607E25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607E25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607E2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07E2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07E2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07E2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607E25" w:rsidTr="008D6120">
        <w:tc>
          <w:tcPr>
            <w:tcW w:w="846" w:type="dxa"/>
          </w:tcPr>
          <w:p w:rsidR="00CD595C" w:rsidRPr="00607E25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607E25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ค่าธรรมเนียมต่อฉบับ ฉบับละ 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500 </w:t>
            </w:r>
            <w:r w:rsidRPr="00607E2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1A5925" w:rsidRPr="00607E2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607E25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500 </w:t>
            </w: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607E25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07E2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607E25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607E25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607E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607E2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607E2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607E2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607E25" w:rsidTr="00527864">
        <w:tc>
          <w:tcPr>
            <w:tcW w:w="846" w:type="dxa"/>
          </w:tcPr>
          <w:p w:rsidR="000B2BF5" w:rsidRPr="00607E2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07E2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607E2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(http://www.dpt.go.th)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ทางโทรศัพท์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: 02-201-8000 ,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 : 02-299-4000)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 ไปรษณีย์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(224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แขวงห้วยขวาง เขตห้วยขวาง กรุงเทพฯ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10320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  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218/1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แขวงสามเสนใน เขตพญาไท กรุงเทพฯ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10400)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4.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ศูนย์ดำรงธรรม กรมโยธาธิการและผังเมือง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5.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ร้อง เรียนด้วยตนเอง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607E25" w:rsidTr="00527864">
        <w:tc>
          <w:tcPr>
            <w:tcW w:w="846" w:type="dxa"/>
          </w:tcPr>
          <w:p w:rsidR="000B2BF5" w:rsidRPr="00607E2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07E2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ผู้ว่าราชการจังหวัด</w:t>
            </w:r>
          </w:p>
          <w:p w:rsidR="001A5925" w:rsidRPr="00607E2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 ทุกจังหวัด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607E25" w:rsidTr="00527864">
        <w:tc>
          <w:tcPr>
            <w:tcW w:w="846" w:type="dxa"/>
          </w:tcPr>
          <w:p w:rsidR="000B2BF5" w:rsidRPr="00607E2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07E2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ส่วนโยธา องค์การบริหารส่วนตำบลบางตาเถร</w:t>
            </w:r>
          </w:p>
          <w:p w:rsidR="001A5925" w:rsidRPr="00607E2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lastRenderedPageBreak/>
              <w:t>(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607E25" w:rsidTr="00527864">
        <w:tc>
          <w:tcPr>
            <w:tcW w:w="846" w:type="dxa"/>
          </w:tcPr>
          <w:p w:rsidR="000B2BF5" w:rsidRPr="00607E2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07E2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607E2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07E2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607E25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607E25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607E2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607E2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607E2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607E25" w:rsidTr="00527864">
        <w:tc>
          <w:tcPr>
            <w:tcW w:w="10075" w:type="dxa"/>
            <w:gridSpan w:val="2"/>
          </w:tcPr>
          <w:p w:rsidR="00527864" w:rsidRPr="00607E25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7E2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607E2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607E25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0B2BF5" w:rsidRPr="00607E25" w:rsidRDefault="00527864" w:rsidP="00607E25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607E25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607E2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7E2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CBEF01" wp14:editId="489CBAE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607E25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607E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7E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607E25">
        <w:rPr>
          <w:rFonts w:ascii="TH SarabunIT๙" w:hAnsi="TH SarabunIT๙" w:cs="TH SarabunIT๙"/>
          <w:noProof/>
          <w:sz w:val="32"/>
          <w:szCs w:val="32"/>
          <w:cs/>
        </w:rPr>
        <w:t>การแจ้งถมดิน</w:t>
      </w:r>
      <w:r w:rsidR="007B7ED7" w:rsidRPr="00607E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607E2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607E25">
        <w:rPr>
          <w:rFonts w:ascii="TH SarabunIT๙" w:hAnsi="TH SarabunIT๙" w:cs="TH SarabunIT๙"/>
          <w:sz w:val="32"/>
          <w:szCs w:val="32"/>
        </w:rPr>
        <w:t>:</w:t>
      </w:r>
      <w:r w:rsidRPr="00607E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607E25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607E2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607E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607E25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607E25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607E25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607E25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607E2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607E25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607E25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607E25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607E25" w:rsidTr="009F08E4">
        <w:tc>
          <w:tcPr>
            <w:tcW w:w="10070" w:type="dxa"/>
          </w:tcPr>
          <w:p w:rsidR="00357B89" w:rsidRPr="00607E25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607E25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gramStart"/>
            <w:r w:rsidRPr="00607E2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proofErr w:type="gramEnd"/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การขุดดินและถมดิน พ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07E2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2543</w:t>
            </w:r>
            <w:r w:rsidRPr="00607E2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607E2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607E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7E25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607E25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607E2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607E25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607E2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607E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607E25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พระราชบัญญัติการขุดดินและถมดิน พ</w:t>
      </w:r>
      <w:r w:rsidR="00310B8F" w:rsidRPr="00607E25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607E2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607E25">
        <w:rPr>
          <w:rFonts w:ascii="TH SarabunIT๙" w:hAnsi="TH SarabunIT๙" w:cs="TH SarabunIT๙"/>
          <w:noProof/>
          <w:sz w:val="32"/>
          <w:szCs w:val="32"/>
        </w:rPr>
        <w:t>. 2543</w:t>
      </w: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607E2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607E25">
        <w:rPr>
          <w:rFonts w:ascii="TH SarabunIT๙" w:hAnsi="TH SarabunIT๙" w:cs="TH SarabunIT๙"/>
          <w:noProof/>
          <w:sz w:val="32"/>
          <w:szCs w:val="32"/>
        </w:rPr>
        <w:t>7.0</w:t>
      </w:r>
    </w:p>
    <w:p w:rsidR="00D30394" w:rsidRPr="00607E2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607E2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607E25">
        <w:rPr>
          <w:rFonts w:ascii="TH SarabunIT๙" w:hAnsi="TH SarabunIT๙" w:cs="TH SarabunIT๙"/>
          <w:b/>
          <w:bCs/>
          <w:sz w:val="32"/>
          <w:szCs w:val="32"/>
        </w:rPr>
        <w:t>:</w:t>
      </w:r>
      <w:bookmarkStart w:id="0" w:name="_GoBack"/>
      <w:bookmarkEnd w:id="0"/>
    </w:p>
    <w:p w:rsidR="00D30394" w:rsidRPr="00607E2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7E25">
        <w:rPr>
          <w:rFonts w:ascii="TH SarabunIT๙" w:hAnsi="TH SarabunIT๙" w:cs="TH SarabunIT๙"/>
          <w:sz w:val="32"/>
          <w:szCs w:val="32"/>
        </w:rPr>
        <w:tab/>
      </w:r>
      <w:r w:rsidRPr="00607E25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607E2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607E2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7E25">
        <w:rPr>
          <w:rFonts w:ascii="TH SarabunIT๙" w:hAnsi="TH SarabunIT๙" w:cs="TH SarabunIT๙"/>
          <w:sz w:val="32"/>
          <w:szCs w:val="32"/>
        </w:rPr>
        <w:tab/>
      </w:r>
      <w:r w:rsidRPr="00607E25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607E2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607E2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7E25">
        <w:rPr>
          <w:rFonts w:ascii="TH SarabunIT๙" w:hAnsi="TH SarabunIT๙" w:cs="TH SarabunIT๙"/>
          <w:sz w:val="32"/>
          <w:szCs w:val="32"/>
        </w:rPr>
        <w:tab/>
      </w:r>
      <w:r w:rsidRPr="00607E25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607E2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607E25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07E25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607E2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607E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607E25">
        <w:rPr>
          <w:rFonts w:ascii="TH SarabunIT๙" w:hAnsi="TH SarabunIT๙" w:cs="TH SarabunIT๙"/>
          <w:noProof/>
          <w:sz w:val="32"/>
          <w:szCs w:val="32"/>
          <w:cs/>
        </w:rPr>
        <w:t>การแจ้งถมดิน</w:t>
      </w:r>
    </w:p>
    <w:p w:rsidR="00D30394" w:rsidRPr="00607E25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607E25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607E25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607E25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607E25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607E25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07E25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7E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07E2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7E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07E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5F48B6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EC7F-8BA3-4D2D-A625-9449DA93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948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FX-6300</cp:lastModifiedBy>
  <cp:revision>2</cp:revision>
  <cp:lastPrinted>2015-10-19T09:11:00Z</cp:lastPrinted>
  <dcterms:created xsi:type="dcterms:W3CDTF">2015-10-19T09:12:00Z</dcterms:created>
  <dcterms:modified xsi:type="dcterms:W3CDTF">2015-10-19T09:12:00Z</dcterms:modified>
</cp:coreProperties>
</file>