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E10F34" w:rsidRDefault="00974646" w:rsidP="00513AE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E10F34">
        <w:rPr>
          <w:rFonts w:ascii="TH SarabunIT๙" w:hAnsi="TH SarabunIT๙" w:cs="TH SarabunIT๙"/>
          <w:sz w:val="36"/>
          <w:szCs w:val="36"/>
          <w:cs/>
        </w:rPr>
        <w:t>คู่มือสำหรับประชาชน</w:t>
      </w:r>
      <w:r w:rsidR="00513AE8" w:rsidRPr="00E10F34">
        <w:rPr>
          <w:rFonts w:ascii="TH SarabunIT๙" w:hAnsi="TH SarabunIT๙" w:cs="TH SarabunIT๙"/>
          <w:sz w:val="36"/>
          <w:szCs w:val="36"/>
        </w:rPr>
        <w:t xml:space="preserve"> : </w:t>
      </w:r>
      <w:r w:rsidR="00081011" w:rsidRPr="00E10F34">
        <w:rPr>
          <w:rFonts w:ascii="TH SarabunIT๙" w:hAnsi="TH SarabunIT๙" w:cs="TH SarabunIT๙"/>
          <w:noProof/>
          <w:sz w:val="36"/>
          <w:szCs w:val="36"/>
          <w:cs/>
        </w:rPr>
        <w:t>การขอรับการสงเคราะห์ผู้ป่วยเอดส์</w:t>
      </w:r>
    </w:p>
    <w:p w:rsidR="00513AE8" w:rsidRPr="00E10F34" w:rsidRDefault="00513AE8" w:rsidP="00513AE8">
      <w:pPr>
        <w:spacing w:after="0"/>
        <w:rPr>
          <w:rFonts w:ascii="TH SarabunIT๙" w:hAnsi="TH SarabunIT๙" w:cs="TH SarabunIT๙"/>
          <w:sz w:val="36"/>
          <w:szCs w:val="36"/>
        </w:rPr>
      </w:pPr>
      <w:r w:rsidRPr="00E10F34">
        <w:rPr>
          <w:rFonts w:ascii="TH SarabunIT๙" w:hAnsi="TH SarabunIT๙" w:cs="TH SarabunIT๙"/>
          <w:sz w:val="36"/>
          <w:szCs w:val="36"/>
          <w:cs/>
        </w:rPr>
        <w:t xml:space="preserve">หน่วยงานที่ให้บริการ </w:t>
      </w:r>
      <w:r w:rsidRPr="00E10F34">
        <w:rPr>
          <w:rFonts w:ascii="TH SarabunIT๙" w:hAnsi="TH SarabunIT๙" w:cs="TH SarabunIT๙"/>
          <w:sz w:val="36"/>
          <w:szCs w:val="36"/>
        </w:rPr>
        <w:t>:</w:t>
      </w:r>
      <w:r w:rsidR="008B4E9A" w:rsidRPr="00E10F34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8B4E9A" w:rsidRPr="00E10F34">
        <w:rPr>
          <w:rFonts w:ascii="TH SarabunIT๙" w:hAnsi="TH SarabunIT๙" w:cs="TH SarabunIT๙"/>
          <w:noProof/>
          <w:sz w:val="36"/>
          <w:szCs w:val="36"/>
          <w:cs/>
        </w:rPr>
        <w:t>องค์การบริหารส่วนตำบลบางตาเถร อำเภอสองพี่น้อง จังหวัดสุพรรณบุรี</w:t>
      </w:r>
      <w:r w:rsidR="00081011" w:rsidRPr="00E10F34">
        <w:rPr>
          <w:rFonts w:ascii="TH SarabunIT๙" w:hAnsi="TH SarabunIT๙" w:cs="TH SarabunIT๙"/>
          <w:sz w:val="36"/>
          <w:szCs w:val="36"/>
          <w:cs/>
        </w:rPr>
        <w:t xml:space="preserve"> </w:t>
      </w:r>
    </w:p>
    <w:p w:rsidR="00974646" w:rsidRPr="00E10F34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F34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12116" wp14:editId="7F1F0A67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E10F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E10F34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E10F34">
        <w:rPr>
          <w:rFonts w:ascii="TH SarabunIT๙" w:hAnsi="TH SarabunIT๙" w:cs="TH SarabunIT๙"/>
          <w:noProof/>
          <w:sz w:val="32"/>
          <w:szCs w:val="32"/>
        </w:rPr>
        <w:tab/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E10F34">
        <w:rPr>
          <w:rFonts w:ascii="TH SarabunIT๙" w:hAnsi="TH SarabunIT๙" w:cs="TH SarabunIT๙"/>
          <w:noProof/>
          <w:sz w:val="32"/>
          <w:szCs w:val="32"/>
        </w:rPr>
        <w:t>.</w:t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E10F34">
        <w:rPr>
          <w:rFonts w:ascii="TH SarabunIT๙" w:hAnsi="TH SarabunIT๙" w:cs="TH SarabunIT๙"/>
          <w:noProof/>
          <w:sz w:val="32"/>
          <w:szCs w:val="32"/>
        </w:rPr>
        <w:t xml:space="preserve">. </w:t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๒๕๔๘ กำหนดให้ผู้ป่วยเอดส์ที่มีคุณสมบัติครบถ้วนตามระเบียบฯ และมีความประสงค์จะขอรับการสงเคราะห์ให้ยื่นคำขอต่อผู้บริหารท้องถิ่นที่ตนมีผู้ลำเนาอยู่ กรณีไม่สามารถเดินทางมายื่นคำขอรับการสงเคราะห์ด้วยตนเองได้จะมอบอำนาจให้ผู้อุปการะมาดำเนินการก็ได้</w:t>
      </w:r>
      <w:r w:rsidRPr="00E10F34">
        <w:rPr>
          <w:rFonts w:ascii="TH SarabunIT๙" w:hAnsi="TH SarabunIT๙" w:cs="TH SarabunIT๙"/>
          <w:noProof/>
          <w:sz w:val="32"/>
          <w:szCs w:val="32"/>
        </w:rPr>
        <w:br/>
      </w:r>
      <w:r w:rsidRPr="00E10F34">
        <w:rPr>
          <w:rFonts w:ascii="TH SarabunIT๙" w:hAnsi="TH SarabunIT๙" w:cs="TH SarabunIT๙"/>
          <w:noProof/>
          <w:sz w:val="32"/>
          <w:szCs w:val="32"/>
        </w:rPr>
        <w:tab/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หลักเกณฑ์</w:t>
      </w:r>
      <w:r w:rsidRPr="00E10F34">
        <w:rPr>
          <w:rFonts w:ascii="TH SarabunIT๙" w:hAnsi="TH SarabunIT๙" w:cs="TH SarabunIT๙"/>
          <w:noProof/>
          <w:sz w:val="32"/>
          <w:szCs w:val="32"/>
        </w:rPr>
        <w:br/>
        <w:t xml:space="preserve">     </w:t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ผู้มีสิทธิจะได้รับเงินสงเคราะห์ต้องเป็นผู้มีคุณสมบัติและไม่มีลักษณะต้องห้าม ดังต่อไปนี้</w:t>
      </w:r>
      <w:r w:rsidRPr="00E10F34">
        <w:rPr>
          <w:rFonts w:ascii="TH SarabunIT๙" w:hAnsi="TH SarabunIT๙" w:cs="TH SarabunIT๙"/>
          <w:noProof/>
          <w:sz w:val="32"/>
          <w:szCs w:val="32"/>
        </w:rPr>
        <w:br/>
        <w:t xml:space="preserve">1. </w:t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เป็นผู้ป่วยเอดส์ที่แพทย์ได้รับรองและทำการวินิจฉัยแล้ว</w:t>
      </w:r>
      <w:r w:rsidRPr="00E10F34">
        <w:rPr>
          <w:rFonts w:ascii="TH SarabunIT๙" w:hAnsi="TH SarabunIT๙" w:cs="TH SarabunIT๙"/>
          <w:noProof/>
          <w:sz w:val="32"/>
          <w:szCs w:val="32"/>
        </w:rPr>
        <w:br/>
        <w:t xml:space="preserve">2. </w:t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มีภูมิลำเนาอยู่ในเขตพื้นที่องค์กรปกครองส่วนท้องถิ่น</w:t>
      </w:r>
    </w:p>
    <w:p w:rsidR="00E10F34" w:rsidRDefault="00081011" w:rsidP="009A04E3">
      <w:pPr>
        <w:spacing w:after="0"/>
        <w:rPr>
          <w:rFonts w:ascii="TH SarabunIT๙" w:hAnsi="TH SarabunIT๙" w:cs="TH SarabunIT๙"/>
          <w:noProof/>
          <w:sz w:val="32"/>
          <w:szCs w:val="32"/>
        </w:rPr>
      </w:pPr>
      <w:r w:rsidRPr="00E10F34">
        <w:rPr>
          <w:rFonts w:ascii="TH SarabunIT๙" w:hAnsi="TH SarabunIT๙" w:cs="TH SarabunIT๙"/>
          <w:noProof/>
          <w:sz w:val="32"/>
          <w:szCs w:val="32"/>
        </w:rPr>
        <w:t xml:space="preserve">3. </w:t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มีรายได้ไม่เพียงพอแก่การยังชีพ หรือถูกทอดทิ้ง หรือขาดผู้อุปการะเลี้ยงดู หรือไม่สามารถประกอบอาชีพเลี้ยงตนเองได้ในการขอรับการสงเคราะห์ผู้ป่วยเอดส์ ผู้ป่วยเอดส์ที่ได้รับความเดือดร้อนกว่า หรือผู้ที่มีปัญหาซ้ำซ้อน หรือผู้ที่อยู่อาศัย      อยู่ในพื้นที่ห่างไกลทุรกันดารยากต่อการเข้าถึงบริการของรัฐเป็นผู้ได้รับการพิจารณาก่อน</w:t>
      </w:r>
    </w:p>
    <w:p w:rsidR="00081011" w:rsidRPr="00E10F34" w:rsidRDefault="00081011" w:rsidP="00E10F3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0F34">
        <w:rPr>
          <w:rFonts w:ascii="TH SarabunIT๙" w:hAnsi="TH SarabunIT๙" w:cs="TH SarabunIT๙"/>
          <w:noProof/>
          <w:sz w:val="32"/>
          <w:szCs w:val="32"/>
        </w:rPr>
        <w:tab/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วิธีการ</w:t>
      </w:r>
      <w:r w:rsidRPr="00E10F34">
        <w:rPr>
          <w:rFonts w:ascii="TH SarabunIT๙" w:hAnsi="TH SarabunIT๙" w:cs="TH SarabunIT๙"/>
          <w:noProof/>
          <w:sz w:val="32"/>
          <w:szCs w:val="32"/>
        </w:rPr>
        <w:br/>
        <w:t xml:space="preserve">    1. </w:t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 ยื่นคำขอตามแบบพร้อมเอกสารหลักฐานต่อองค์กรปกครองส่วนท้องถิ่น ณ ที่ทำการองค์กรปกครองส่วนท้องถิ่น ด้วยตนเองหรือ มอบอำนาจให้ผู้อุปการะมาดำเนินการก็ได้</w:t>
      </w:r>
      <w:r w:rsidRPr="00E10F34">
        <w:rPr>
          <w:rFonts w:ascii="TH SarabunIT๙" w:hAnsi="TH SarabunIT๙" w:cs="TH SarabunIT๙"/>
          <w:noProof/>
          <w:sz w:val="32"/>
          <w:szCs w:val="32"/>
        </w:rPr>
        <w:br/>
        <w:t xml:space="preserve">    2. </w:t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ผู้ป่วยเอดส์รับการตรวจสภาพความเป็นอยู่ คุณสมบัติว่าสมควรได้รับการสงเคราะห์หรือไม่ โดยพิจารณาจากความเดือดร้อน เป็นผู้ที่มีปัญหาซ้ำซ้อน หรือเป็นผู้ที่อยู่อาศัยอยู่ในพื้นที่ห่างไกลทุรกันดารยากต่อการเข้าถึงบริการของรัฐ</w:t>
      </w:r>
      <w:r w:rsidRPr="00E10F34">
        <w:rPr>
          <w:rFonts w:ascii="TH SarabunIT๙" w:hAnsi="TH SarabunIT๙" w:cs="TH SarabunIT๙"/>
          <w:noProof/>
          <w:sz w:val="32"/>
          <w:szCs w:val="32"/>
        </w:rPr>
        <w:br/>
        <w:t xml:space="preserve">    3.</w:t>
      </w:r>
      <w:r w:rsidRPr="00E10F34">
        <w:rPr>
          <w:rFonts w:ascii="TH SarabunIT๙" w:hAnsi="TH SarabunIT๙" w:cs="TH SarabunIT๙"/>
          <w:noProof/>
          <w:sz w:val="32"/>
          <w:szCs w:val="32"/>
          <w:cs/>
        </w:rPr>
        <w:t>กรณีผู้ป่วยเอดส์ที่ได้รับเบี้ยยังชีพย้ายที่อยู่ ถือว่าขาดคุณสมบัติตามนัยแห่งระเบียบ ต้องไปยื่นความประสงค์ต่อองค์กรปกครองส่วนท้องถิ่นแห่งใหม่ที่ตนย้ายไปเพื่อพิจารณาใหม่</w:t>
      </w:r>
      <w:r w:rsidRPr="00E10F34">
        <w:rPr>
          <w:rFonts w:ascii="TH SarabunIT๙" w:hAnsi="TH SarabunIT๙" w:cs="TH SarabunIT๙"/>
          <w:noProof/>
          <w:sz w:val="32"/>
          <w:szCs w:val="32"/>
        </w:rPr>
        <w:br/>
      </w:r>
      <w:r w:rsidRPr="00E10F34">
        <w:rPr>
          <w:rFonts w:ascii="TH SarabunIT๙" w:hAnsi="TH SarabunIT๙" w:cs="TH SarabunIT๙"/>
          <w:noProof/>
          <w:sz w:val="32"/>
          <w:szCs w:val="32"/>
        </w:rPr>
        <w:br/>
      </w:r>
      <w:r w:rsidR="00513AE8"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  <w:r w:rsidR="00E10F34" w:rsidRPr="00E10F3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E10F34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E10F34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10F3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E10F34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ส่วนสวัสดิการและสังคม องค์การบริหารส่วนตำบลบางตาเถร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/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E10F34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– 30 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พฤศจิกายน ของทุกปี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E10F34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0F34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ไม่เว้นวันหยุดราชการ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10F34" w:rsidRDefault="00E10F34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10F34" w:rsidRDefault="00E10F34" w:rsidP="00513AE8">
      <w:pPr>
        <w:spacing w:after="0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E10F34" w:rsidRPr="00E10F34" w:rsidRDefault="00E10F34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E10F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E10F34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10F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E10F34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="00081011" w:rsidRPr="00E10F34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E10F34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10F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E10F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E10F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E10F34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E10F34" w:rsidTr="00310762">
        <w:tc>
          <w:tcPr>
            <w:tcW w:w="846" w:type="dxa"/>
          </w:tcPr>
          <w:p w:rsidR="0067367B" w:rsidRPr="00E10F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10F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E10F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ผู้ที่ประสงค์จะขอรับการสงเคราะห์หรือผู้รับมอบอำนาจ ยื่นคำขอ     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E10F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45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ระบุระยะเวลาจริง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ส่วนสวัสดิการและสังคม องค์การบริหารส่วนตำบลบางตาเถร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45 </w:t>
            </w: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E10F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10F34" w:rsidTr="00310762">
        <w:tc>
          <w:tcPr>
            <w:tcW w:w="846" w:type="dxa"/>
          </w:tcPr>
          <w:p w:rsidR="0067367B" w:rsidRPr="00E10F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10F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10F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ออกใบนัดหมายตรวจสภาพความเป็นอยู่ และคุณสมบัติ</w:t>
            </w:r>
          </w:p>
          <w:p w:rsidR="001A5925" w:rsidRPr="00E10F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15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นาที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ส่วนสวัสดิการและสังคม องค์การบริหารส่วนตำบลบางตาเถร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E10F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10F34" w:rsidTr="00310762">
        <w:tc>
          <w:tcPr>
            <w:tcW w:w="846" w:type="dxa"/>
          </w:tcPr>
          <w:p w:rsidR="0067367B" w:rsidRPr="00E10F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10F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10F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ตรวจสภาพความเป็นอยู่และคุณสมบัติของผู้ที่ประสงค์รับการสงเคราะห์</w:t>
            </w:r>
          </w:p>
          <w:p w:rsidR="001A5925" w:rsidRPr="00E10F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3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นับจากได้รับคำขอ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ส่วนสวัสดิการและสังคม องค์การบริหารส่วนตำบลบางตาเถร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 </w:t>
            </w: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E10F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10F34" w:rsidTr="00310762">
        <w:tc>
          <w:tcPr>
            <w:tcW w:w="846" w:type="dxa"/>
          </w:tcPr>
          <w:p w:rsidR="0067367B" w:rsidRPr="00E10F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10F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10F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จัดทำทะเบียนประวัติพร้อมเอกสารหลักฐานประกอบความเห็นเพื่อเสนอผู้บริหารพิจารณา</w:t>
            </w:r>
          </w:p>
          <w:p w:rsidR="001A5925" w:rsidRPr="00E10F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นับจากการออกตรวจสภาพความเป็นอยู่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หน่วยงานผู้รับผิดชอบ ส่วนสวัสดิการและสังคม องค์การบริหารส่วนตำบลบางตาเถร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E10F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E10F34" w:rsidTr="00310762">
        <w:tc>
          <w:tcPr>
            <w:tcW w:w="846" w:type="dxa"/>
          </w:tcPr>
          <w:p w:rsidR="0067367B" w:rsidRPr="00E10F34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E10F34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E10F34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พิจารณาอนุมัติ</w:t>
            </w:r>
          </w:p>
          <w:p w:rsidR="001A5925" w:rsidRPr="00E10F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ระยะเวลา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: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ไม่เกิน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7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วัน นับแต่วันที่ยื่นคำขอ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ระบุระยะเวลาที่ให้บริการจริง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ผู้รับผิดชอบ คือ ผู้บริหารองค์กรปกครองส่วนท้องถิ่น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lastRenderedPageBreak/>
              <w:t xml:space="preserve">3.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กรณีมีข้อขัดข้องเกี่ยวกับการพิจารณา ได้แก่ สภาพความเป็นอยู่ คุณสมบัติ หรือข้อจำกัดด้านงบประมาณจะแจ้งเหตุขัดข้องที่ไม่สามารถให้การสงเคราะห์ให้ผู้ขอทราบไม่เกินระยะเวลาที่กำหนด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7 </w:t>
            </w: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E10F34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:rsidR="0067367B" w:rsidRPr="00E10F34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E10F34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E10F34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10F34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10F3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10F3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10F34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E10F34" w:rsidTr="000E5F48">
        <w:tc>
          <w:tcPr>
            <w:tcW w:w="846" w:type="dxa"/>
          </w:tcPr>
          <w:p w:rsidR="00E8524B" w:rsidRPr="00E10F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10F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10F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10F34" w:rsidRDefault="00E10F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10F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10F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10F34" w:rsidTr="000E5F48">
        <w:tc>
          <w:tcPr>
            <w:tcW w:w="846" w:type="dxa"/>
          </w:tcPr>
          <w:p w:rsidR="00E8524B" w:rsidRPr="00E10F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10F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10F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  <w:p w:rsidR="00CD595C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10F34" w:rsidRDefault="00E10F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68528884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10F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10F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10F34" w:rsidTr="000E5F48">
        <w:tc>
          <w:tcPr>
            <w:tcW w:w="846" w:type="dxa"/>
          </w:tcPr>
          <w:p w:rsidR="00E8524B" w:rsidRPr="00E10F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10F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10F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 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10F34" w:rsidRDefault="00E10F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217371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10F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10F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10F34" w:rsidTr="000E5F48">
        <w:tc>
          <w:tcPr>
            <w:tcW w:w="846" w:type="dxa"/>
          </w:tcPr>
          <w:p w:rsidR="00E8524B" w:rsidRPr="00E10F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10F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10F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ab/>
            </w:r>
          </w:p>
          <w:p w:rsidR="00CD595C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E10F34" w:rsidRDefault="00E10F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94023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10F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10F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E10F34" w:rsidTr="000E5F48">
        <w:tc>
          <w:tcPr>
            <w:tcW w:w="846" w:type="dxa"/>
          </w:tcPr>
          <w:p w:rsidR="00E8524B" w:rsidRPr="00E10F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10F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10F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บัตรประจำตัวประชาชนหรือบัตรอื่นที่ออกให้โดยหน่วยงานของรัฐ ที่มีรูปถ่ายพร้อมสำเนาของผู้รับมอบอำนาจ 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10F34" w:rsidRDefault="00E10F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4424783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10F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10F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10F34" w:rsidRPr="00E10F34" w:rsidTr="000E5F48">
        <w:tc>
          <w:tcPr>
            <w:tcW w:w="846" w:type="dxa"/>
          </w:tcPr>
          <w:p w:rsidR="00E10F34" w:rsidRPr="00E10F34" w:rsidRDefault="00E10F34" w:rsidP="00541FF4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5953" w:type="dxa"/>
          </w:tcPr>
          <w:p w:rsidR="00E10F34" w:rsidRPr="00E10F34" w:rsidRDefault="00E10F34" w:rsidP="002D5CE3">
            <w:pPr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</w:pPr>
          </w:p>
        </w:tc>
        <w:tc>
          <w:tcPr>
            <w:tcW w:w="3276" w:type="dxa"/>
          </w:tcPr>
          <w:p w:rsidR="00E10F34" w:rsidRPr="00E10F34" w:rsidRDefault="00E10F34" w:rsidP="002D5CE3">
            <w:pPr>
              <w:jc w:val="center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</w:tr>
      <w:tr w:rsidR="0067367B" w:rsidRPr="00E10F34" w:rsidTr="000E5F48">
        <w:tc>
          <w:tcPr>
            <w:tcW w:w="846" w:type="dxa"/>
          </w:tcPr>
          <w:p w:rsidR="00E8524B" w:rsidRPr="00E10F34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6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E10F34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E10F34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สมุดบัญชีเงินฝากธนาคารพร้อมสำเนาของผู้รับมอบอำนาจ 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E10F34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E10F34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E10F3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E10F34" w:rsidRDefault="00E10F3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2190082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E10F34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E10F34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E10F34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E10F3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E10F3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E10F3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E10F3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E10F34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E10F34" w:rsidTr="008D6120">
        <w:tc>
          <w:tcPr>
            <w:tcW w:w="10075" w:type="dxa"/>
            <w:gridSpan w:val="3"/>
          </w:tcPr>
          <w:p w:rsidR="008D6120" w:rsidRPr="00E10F34" w:rsidRDefault="00812105" w:rsidP="00CD595C">
            <w:pPr>
              <w:jc w:val="center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E10F3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ไม่มีข้อมูลค่าธรรมเนียม</w:t>
            </w:r>
          </w:p>
        </w:tc>
      </w:tr>
    </w:tbl>
    <w:p w:rsidR="00CD595C" w:rsidRPr="00E10F34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E10F34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E10F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10F3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10F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10F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10F34" w:rsidTr="00527864">
        <w:tc>
          <w:tcPr>
            <w:tcW w:w="846" w:type="dxa"/>
          </w:tcPr>
          <w:p w:rsidR="000B2BF5" w:rsidRPr="00E10F34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10F34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E10F34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E10F34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E10F34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E10F34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Pr="00E10F34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10F3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E10F3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E10F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E10F34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10F3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E10F34" w:rsidTr="00527864">
        <w:tc>
          <w:tcPr>
            <w:tcW w:w="10075" w:type="dxa"/>
            <w:gridSpan w:val="2"/>
          </w:tcPr>
          <w:p w:rsidR="00527864" w:rsidRPr="00E10F34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0F34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E10F34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E10F34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E10F34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E10F34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E10F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F34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DF0136" wp14:editId="5A3E4EC1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E10F34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E10F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10F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E10F34">
        <w:rPr>
          <w:rFonts w:ascii="TH SarabunIT๙" w:hAnsi="TH SarabunIT๙" w:cs="TH SarabunIT๙"/>
          <w:noProof/>
          <w:sz w:val="32"/>
          <w:szCs w:val="32"/>
          <w:cs/>
        </w:rPr>
        <w:t>การขอรับการสงเคราะห์ผู้ป่วยเอดส์</w:t>
      </w:r>
      <w:r w:rsidR="007B7ED7" w:rsidRPr="00E10F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E10F34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E10F34">
        <w:rPr>
          <w:rFonts w:ascii="TH SarabunIT๙" w:hAnsi="TH SarabunIT๙" w:cs="TH SarabunIT๙"/>
          <w:sz w:val="32"/>
          <w:szCs w:val="32"/>
        </w:rPr>
        <w:t>:</w:t>
      </w:r>
      <w:r w:rsidRPr="00E10F3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E10F34">
        <w:rPr>
          <w:rFonts w:ascii="TH SarabunIT๙" w:hAnsi="TH SarabunIT๙" w:cs="TH SarabunIT๙"/>
          <w:noProof/>
          <w:sz w:val="32"/>
          <w:szCs w:val="32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E10F34" w:rsidRDefault="00D30394" w:rsidP="00D30394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E10F34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E10F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E10F34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bookmarkStart w:id="0" w:name="_GoBack"/>
      <w:bookmarkEnd w:id="0"/>
    </w:p>
    <w:sectPr w:rsidR="00D30394" w:rsidRPr="00E10F3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10F34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0F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0F3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0F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10F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41596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C8D6A-30A3-4EAA-B877-EE5F0CC1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FX-6300</cp:lastModifiedBy>
  <cp:revision>2</cp:revision>
  <cp:lastPrinted>2015-10-19T09:27:00Z</cp:lastPrinted>
  <dcterms:created xsi:type="dcterms:W3CDTF">2015-10-19T09:27:00Z</dcterms:created>
  <dcterms:modified xsi:type="dcterms:W3CDTF">2015-10-19T09:27:00Z</dcterms:modified>
</cp:coreProperties>
</file>